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>
          <w:b w:val="false"/>
          <w:sz w:val="24"/>
          <w:u w:val="single"/>
        </w:rPr>
        <w:t>РЕГИСТРАЦИОННАЯ</w:t>
      </w:r>
      <w:r>
        <w:rPr>
          <w:b w:val="false"/>
          <w:sz w:val="24"/>
          <w:u w:val="single"/>
          <w:lang w:val="en-US"/>
        </w:rPr>
        <w:t xml:space="preserve"> </w:t>
      </w:r>
      <w:r>
        <w:rPr>
          <w:b w:val="false"/>
          <w:sz w:val="24"/>
          <w:u w:val="single"/>
        </w:rPr>
        <w:t>ФОРМА</w:t>
      </w:r>
    </w:p>
    <w:p>
      <w:pPr>
        <w:pStyle w:val="Normal"/>
        <w:rPr>
          <w:b/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</w:r>
    </w:p>
    <w:p>
      <w:pPr>
        <w:pStyle w:val="TextBodyIndent"/>
        <w:spacing w:before="0" w:after="0"/>
        <w:jc w:val="center"/>
        <w:rPr>
          <w:lang w:val="en-US"/>
        </w:rPr>
      </w:pPr>
      <w:r>
        <w:rPr>
          <w:lang w:val="en-US"/>
        </w:rPr>
        <w:t>1st Moscow Molecular Allergology Meeting (MMAM 2018)</w:t>
      </w:r>
    </w:p>
    <w:p>
      <w:pPr>
        <w:pStyle w:val="TextBodyIndent"/>
        <w:spacing w:before="0" w:after="0"/>
        <w:jc w:val="center"/>
        <w:rPr/>
      </w:pPr>
      <w:r>
        <w:rPr/>
        <w:t>1-я Московская конференция по молекулярной аллергологии</w:t>
      </w:r>
    </w:p>
    <w:p>
      <w:pPr>
        <w:pStyle w:val="TextBodyIndent"/>
        <w:spacing w:before="0" w:after="0"/>
        <w:jc w:val="center"/>
        <w:rPr/>
      </w:pPr>
      <w:r>
        <w:rPr/>
        <w:t>27 ноября 2018 года, Москва, Россия</w:t>
      </w:r>
    </w:p>
    <w:p>
      <w:pPr>
        <w:pStyle w:val="Normal"/>
        <w:tabs>
          <w:tab w:val="left" w:pos="284" w:leader="none"/>
          <w:tab w:val="decimal" w:pos="8080" w:leader="none"/>
        </w:tabs>
        <w:rPr>
          <w:rFonts w:eastAsia="Cambria"/>
          <w:color w:val="262626"/>
          <w:lang w:val="en-US"/>
        </w:rPr>
      </w:pPr>
      <w:r>
        <w:rPr>
          <w:rFonts w:eastAsia="Cambria"/>
          <w:color w:val="262626"/>
          <w:lang w:val="en-US"/>
        </w:rPr>
      </w:r>
    </w:p>
    <w:tbl>
      <w:tblPr>
        <w:tblW w:w="94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92"/>
        <w:gridCol w:w="6586"/>
      </w:tblGrid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Ученая степень, звание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Cambria"/>
                <w:color w:val="262626"/>
              </w:rPr>
              <w:t>Фамилия</w:t>
            </w:r>
            <w:r>
              <w:rPr>
                <w:rFonts w:eastAsia="Cambria"/>
                <w:color w:val="262626"/>
                <w:lang w:val="en-US"/>
              </w:rPr>
              <w:t>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Имя и отчество*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Название организации 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Название лаборатории или отдела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Должность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167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Адрес с индексом*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Город*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Страна*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Телефон: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7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  <w:lang w:val="en-US"/>
              </w:rPr>
            </w:pPr>
            <w:r>
              <w:rPr>
                <w:rFonts w:eastAsia="Cambria"/>
                <w:color w:val="262626"/>
                <w:lang w:val="en-US"/>
              </w:rPr>
              <w:t>E-mail *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262626"/>
                <w:lang w:val="en-US"/>
              </w:rPr>
            </w:pPr>
            <w:r>
              <w:rPr>
                <w:rFonts w:eastAsia="Times New Roman"/>
                <w:color w:val="262626"/>
                <w:lang w:val="en-US"/>
              </w:rPr>
              <w:t xml:space="preserve">     </w:t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mbria"/>
                <w:color w:val="262626"/>
              </w:rPr>
            </w:pPr>
            <w:r>
              <w:rPr>
                <w:rFonts w:eastAsia="Cambria"/>
                <w:color w:val="262626"/>
              </w:rPr>
              <w:t xml:space="preserve">Планируете ли </w:t>
            </w:r>
          </w:p>
          <w:p>
            <w:pPr>
              <w:pStyle w:val="Normal"/>
              <w:rPr/>
            </w:pPr>
            <w:r>
              <w:rPr>
                <w:rFonts w:eastAsia="Cambria"/>
                <w:color w:val="262626"/>
              </w:rPr>
              <w:t>участвовать с докладом?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262626"/>
              </w:rPr>
              <w:t>☐</w:t>
            </w:r>
            <w:r>
              <w:rPr>
                <w:rFonts w:eastAsia="Cambria"/>
                <w:color w:val="262626"/>
              </w:rPr>
              <w:t xml:space="preserve">Нет   </w:t>
            </w:r>
            <w:r>
              <w:rPr>
                <w:rFonts w:eastAsia="MS Mincho;ＭＳ 明朝" w:cs="MS Mincho;ＭＳ 明朝"/>
                <w:color w:val="262626"/>
              </w:rPr>
              <w:t>☐</w:t>
            </w:r>
            <w:r>
              <w:rPr>
                <w:rFonts w:eastAsia="Cambria"/>
                <w:color w:val="262626"/>
              </w:rPr>
              <w:t>Да (постерный доклад)</w:t>
              <w:br/>
            </w:r>
          </w:p>
        </w:tc>
      </w:tr>
      <w:tr>
        <w:trPr>
          <w:trHeight w:val="510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Cambria"/>
                <w:color w:val="262626"/>
                <w:lang w:val="en-US"/>
              </w:rPr>
              <w:t>Талон на питание (дополнительная услуга стоимостью 500 руб. оплачивается на месте):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1665" w:leader="none"/>
              </w:tabs>
              <w:ind w:right="-278" w:hanging="0"/>
              <w:rPr/>
            </w:pPr>
            <w:r>
              <w:rPr>
                <w:rFonts w:eastAsia="Times New Roman" w:cs="Times New Roman"/>
                <w:color w:val="262626"/>
              </w:rPr>
              <w:t>☐</w:t>
            </w:r>
            <w:r>
              <w:rPr>
                <w:rFonts w:eastAsia="Cambria"/>
                <w:color w:val="262626"/>
              </w:rPr>
              <w:t xml:space="preserve">Нет   </w:t>
            </w:r>
            <w:r>
              <w:rPr>
                <w:rFonts w:eastAsia="MS Mincho;ＭＳ 明朝" w:cs="MS Mincho;ＭＳ 明朝"/>
                <w:color w:val="262626"/>
              </w:rPr>
              <w:t>☐</w:t>
            </w:r>
            <w:r>
              <w:rPr>
                <w:rFonts w:eastAsia="MS Mincho;ＭＳ 明朝"/>
                <w:color w:val="262626"/>
              </w:rPr>
              <w:t>Да</w:t>
            </w:r>
          </w:p>
          <w:p>
            <w:pPr>
              <w:pStyle w:val="Normal"/>
              <w:rPr>
                <w:rFonts w:eastAsia="Cambria"/>
                <w:color w:val="262626"/>
              </w:rPr>
            </w:pPr>
            <w:r>
              <w:rPr>
                <w:rFonts w:eastAsia="Cambria"/>
                <w:color w:val="262626"/>
              </w:rPr>
            </w:r>
          </w:p>
        </w:tc>
      </w:tr>
    </w:tbl>
    <w:p>
      <w:pPr>
        <w:pStyle w:val="Normal"/>
        <w:rPr/>
      </w:pPr>
      <w:r>
        <w:rPr>
          <w:rFonts w:eastAsia="Cambria"/>
          <w:i/>
          <w:iCs/>
          <w:color w:val="333333"/>
          <w:lang w:val="en-US"/>
        </w:rPr>
        <w:t>* обязательные для заполнения поля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71</Words>
  <Characters>454</Characters>
  <CharactersWithSpaces>565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2018-07-18T18:02:40Z</dcterms:created>
  <dc:creator/>
  <dc:description/>
  <dc:language>ru-RU</dc:language>
  <cp:lastModifiedBy/>
  <dcterms:modified xsi:type="dcterms:W3CDTF">2018-07-18T18:03:11Z</dcterms:modified>
  <cp:revision>1</cp:revision>
  <dc:subject/>
  <dc:title/>
</cp:coreProperties>
</file>